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Liver Sinusoidal Endothelial Cells from Cell Biologics are isolated from liver sinusoidal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Liver Sinusoidal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ed8HYGdxoYKOsJkpQDZDcsb5NA==">CgMxLjA4AHIhMXdlZDZkVTBjWHZ1cVlGRWk0QktsZGZRcmdZWVFISzZS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2022-10-11T16:20:00Z</dcterms:created>
  <dc:creator>Jeanne Chang</dc:creator>
</cp:coreProperties>
</file>