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sTHH6+9qCqeW8bpvITrfRXeEQ==">CgMxLjA4AHIhMWtVcnlPTHROeGFBaUR4bU5sY2laZU4yOWpPeGE3ZE1B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