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VViV+bXK4UFth9m8F3quXT1Yug==">CgMxLjA4AHIhMUR3eERkY3pTWTRsVFpQd1g2ZEVBYUxvRllpOFFnVExT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