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Aortic Endothelial Cells from Cell Biologics are isolated from Cynomolgus Monkey aorta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Aortic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ATDApkjpiwFcikmkqHc7PAxPw==">CgMxLjA4AHIhMWt0SmJmOEU2b2lKdV9wQWwzOFNlUTNLOTh5TzlSOHpY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2022-12-14T21:38:00Z</dcterms:created>
  <dc:creator>Jeanne Chang</dc:creator>
</cp:coreProperties>
</file>