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Placental Microvascular Endothelial Cells from Cell Biologics are isolated from Cynomolgus Monkey placental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Placental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pPr>
      <w:r w:rsidDel="00000000" w:rsidR="00000000" w:rsidRPr="00000000">
        <w:rPr>
          <w:rFonts w:ascii="Arial" w:cs="Arial" w:eastAsia="Arial" w:hAnsi="Arial"/>
          <w:color w:val="000000"/>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E7M8ddZ0EgAeFKt4XDb+1uBGaQ==">CgMxLjA4AHIhMW40MWgwck5pRkoteTZlZTBXdVc5NTBFWUYzSWt5SHl3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2022-12-14T21:55:00Z</dcterms:created>
  <dc:creator>Jeanne Chang</dc:creator>
</cp:coreProperties>
</file>