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Artery Endothelial Cells from Cell Biologics are isolated from Cynomolgus Monkey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F21ESSRt/Ko9aE7TWwh+BQ33w==">CgMxLjA4AHIhMUswUFExX3Y4S3ZmYWZZamxmNUFWYjVpQzhkT1VyYm1J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2022-12-14T21:41:00Z</dcterms:created>
  <dc:creator>Jeanne Chang</dc:creator>
</cp:coreProperties>
</file>