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Bone Marrow-Derived Endothelial Cells from Cell Biologics are isolated from Cynomolgus Monkey bone marrow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Bone Marrow-Derived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f16pjWKDBvmKTl4prWvrQzwZxw==">CgMxLjA4AHIhMU92OHAyV1ZKMVF3eVc1ZU0wUmVHWndFS3A0Y3F6TWZZ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2022-12-21T22:56:00Z</dcterms:created>
  <dc:creator>Jeanne Chang</dc:creator>
</cp:coreProperties>
</file>