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Small Intestinal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Zvr5y8g1zfKO7qA4xyNVrfu4Q==">CgMxLjA4AHIhMVdMbTJnbm5GTlFyMG42NXRIYzEyc2NDb0thRzBPa3Nu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