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Monkey Primary Brain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MK-6023GFP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Brain Microvascular Endothelial Cells from Cell Biologics are isolated from Cynomolgus Monkey brain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Monkey Primary Brain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Xi31l/u4SfFg/Z9SIoNlQo4EuQ==">CgMxLjA4AHIhMU16ZlBYcHVscmRWS3pYOC1zaWJldDQxclRiczN1UUVE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2022-12-14T21:40:00Z</dcterms:created>
  <dc:creator>Jeanne Chang</dc:creator>
</cp:coreProperties>
</file>