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Thyroid Microvascular Endothelial Cells from Cell Biologics are isolated from Cynomolgus Monkey thyroid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Thyroid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g3muDRhfFgHgoANz/S0HsL+QdQ==">CgMxLjA4AHIhMVFxV1RUUDAtSEFiczZLSm1jMnJNbUpfTUcyT3I2d2tX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2022-12-21T20:00:00Z</dcterms:created>
  <dc:creator>Jeanne Chang</dc:creator>
</cp:coreProperties>
</file>