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Pancreatic Microvascular Endothelial Cells from Cell Biologics are isolated from Cynomolgus Monkey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Pancreatic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zXHjP0lr+iJWd2aSdtD8DhKcg==">CgMxLjA4AHIhMVc0QzFKMkM3c3VLY1dFZGlRcVRnblRvd3RiX3hZZlBU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2022-12-21T19:34:00Z</dcterms:created>
  <dc:creator>Jeanne Chang</dc:creator>
</cp:coreProperties>
</file>