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Pulmonary Vein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8y4XVFoycsG2Y8Gp6bsQmtOEQ==">CgMxLjA4AHIhMWFDV1FIcXFmQ3RmN19ld3Utc3lsWDFsVmlXQkF1YWVW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2022-12-21T19:31:00Z</dcterms:created>
  <dc:creator>Jeanne Chang</dc:creator>
</cp:coreProperties>
</file>