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Lymphatic Endothelial Cells from Cell Biologics are isolated from Cynomolgus Monkey lymph node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Lymphatic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Lymphatic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agg+goTCTkKk86SLVEqHKIlEzA==">CgMxLjA4AHIhMUFnNWZmMTllaE9ENnI5TVpJVlVQbHVEQnhBZ3p4OUFm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2022-10-05T20:28:00Z</dcterms:created>
  <dc:creator>Jeanne Chang</dc:creator>
</cp:coreProperties>
</file>