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Lung Microvascular Endothelial Cells from Cell Biologics are isolated from Cynomolgus Monkey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Lung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Lung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wHImMahNAqx5ipFJ27vnsiBew==">CgMxLjA4AHIhMURJaDF3NG4tNy0wajB4UmVFUXU2RU9DSVphSVNYMUo2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2022-10-05T20:27:00Z</dcterms:created>
  <dc:creator>Jeanne Chang</dc:creator>
</cp:coreProperties>
</file>