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Diabetic Skeletal Muscular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HD2-6220RFP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Skeletal Muscular Microvascular Endothelial Cells from Cell Biologics are isolated from human skeletal muscle tissue of human donors that have been diagnosed with diabetes type II disease. These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Skeletal Muscular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ZNcSKpggmJrE9ayCSo3GZeWXvQ==">CgMxLjAyCGguZ2pkZ3hzOAByITFPV2pnbkJJelBtVmpsU1k1aFlnT1FRVkxiZFA4QVA1TQ==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2023-01-23T20:50:00Z</dcterms:created>
  <dc:creator>Jeanne Chang</dc:creator>
</cp:coreProperties>
</file>