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HD2-6065RFP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Diabetic Retinal Microvascular Endothelial Cells from Cell Biologics are isolated from human retinal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op1uvm1ACut2tiPz+JAWFS3+A==">CgMxLjAyCGguZ2pkZ3hzOAByITFyekd1MXh6dWs0X2RsVnNwVlNia1E5akU4M0oxNS1zOA==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