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RFP-Expressing Human Primary Diabetic Aortic Endothelial Cells from Cell Biologics are isolated from the aorta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YO+UNegIBgH78/77/T7Up9Canw==">CgMxLjAyCGguZ2pkZ3hzOAByITF6YXJFenF2STBna2o5SlltRjVzQzRSckVSaEtKY1ZnTA==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2022-10-04T20:40:00Z</dcterms:created>
  <dc:creator>Jeanne Chang</dc:creator>
</cp:coreProperties>
</file>