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r8D7/vTjPmrVvbdJUuvM+2isA==">CgMxLjAyCGguZ2pkZ3hzOAByITFHNnVDb09Ccjd5RE1NS0l4Nm4yZjVwNEJreTlDUklsMA==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