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Thyroid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Thyroid Microvascular Tumor-Associated Endothelial Cells from Cell Biologics are isolated from human thyroid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Thyroid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HxU9sqCcUaO3nu7t69/wOruLw==">CgMxLjAyCGguZ2pkZ3hzOAByITFweDRUOGMtbWpGRGN1Tm0xemxqWEpqeTF2Z3BqSXNXSQ==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