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Cardiac Microvascular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HC-6024IM.RFP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Human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Cardiac Microvascular Tumor-Associated Endothelial Cells from Cell Biologics are isolated from human heart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Cardiac Microvascular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3"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1T3GQ1J83KrS64DFXJHH9A+/Og==">CgMxLjAyCGguZ2pkZ3hzOAByITFhSl9raEZtQU5yUFlqU0lxU2tRdkw4ZHEwa3k3ZjU3TA==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2022-09-26T15:17:00Z</dcterms:created>
  <dc:creator>Jeanne Chang</dc:creator>
</cp:coreProperties>
</file>