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Thyroid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Thyroid Microvascular Tumor-Associated Endothelial Cells from Cell Biologics are isolated from human thyroid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Thyroid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yWHS7EYAcmURFl8HbJDUiZks3A==">CgMxLjAyCGguZ2pkZ3hzOAByITE5WVptcHJLdTNQR2VFNHVrUDFJLW40ZXNNZm5pRVNVSQ==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