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Prostate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Microvascular Tumor-Associated Endothelial Cells from Cell Biologics are isolated from human prostate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GKbP196I2hpiSFV4xlA5cez7FA==">CgMxLjAyCGguZ2pkZ3hzOAByITFvc3BMX1g0cWZzUWdXZ0pGSXROaFVLazBWZDAwanUyMA==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