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Bone Marrow-Derived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Bone Marrow-Derived Tumor-Associated Endothelial Cells from Cell Biologics are isolated from human bone marrow tumor.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Bone Marrow-Derived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E7UYGSHGvOFSso8l/DeTA9Yug==">CgMxLjAyCGguZ2pkZ3hzOAByITE1bXRxVmVENURCVVI0Y2xhLTBQSFNqSEJJM1FhakUxRA==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