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Thymus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HC-6208GFP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Thymus Tumor-Associated Endothelial Cells from Cell Biologics are isolated from human thymus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Thymus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oyg5127UmE9c6twof8gW6Vr2iA==">CgMxLjAyCGguZ2pkZ3hzOAByITFIN0g3NTVDaTRyZzIwNnFKdDBwbEdMN2QwUmR1cG9tUA==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2023-01-23T20:51:00Z</dcterms:created>
  <dc:creator>Jeanne Chang</dc:creator>
</cp:coreProperties>
</file>