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Bone Marrow-Derived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Bone Marrow-Derived Tumor-Associated Endothelial Cells from Cell Biologics are isolated from human bone marrow tumor.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Bone Marrow-Derived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DjK4lopa3Gsb2DHWqn+gQjncSQ==">CgMxLjAyCGguZ2pkZ3hzOAByITFlcXAwbXdRd3dtZlp0Z1pULWpZck1lV1YxV1hKU2pMYg==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2023-01-23T20:43:00Z</dcterms:created>
  <dc:creator>Jeanne Chang</dc:creator>
</cp:coreProperties>
</file>