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Ovarian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Ovarian Microvascular Tumor-Associated Endothelial Cells from Cell Biologics are isolated from human ovarian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Cre-Expresing Human Primary Ovarian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lPD6dHcjfMpPJhDmzRnDwmBq9A==">CgMxLjAyCGguZ2pkZ3hzOAByITF1dUZINEF4WTdNcWY5ekVsMDNPeVlZUXFsS184akVJSA==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