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Artery Tumor-Associated Endothelial Cells from Cell Biologics are isolated from human pulmonary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WxE4/dQ/PFT0Qzp04I+UZMPAOA==">CgMxLjAyCGguZ2pkZ3hzOAByITE4S0g2UzNQZ09lNFF4czVQTnhjMjRaX2d2UVJybFctTQ==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