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ZMYEkbQezMeOdDBfqDDcdaOsA==">CgMxLjAyCGguZ2pkZ3hzOAByITFEaTNHQVlGZ1lJZW12c0ktWjBiVWxUQ1dMZ0RQcUl5Yw==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