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Pulmonary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3cX71FXT/OtF6ZZu/k6spJFPA==">CgMxLjAyCGguZ2pkZ3hzOAByITFPX1JXUGd1bVNRbHYyR2syQ05ONy1BLUdUSE5YQzV3LQ==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2022-10-27T20:23:00Z</dcterms:created>
  <dc:creator>Jeanne Chang</dc:creator>
</cp:coreProperties>
</file>