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Spleen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XwOps2Seyhi7Afg4NevsrrYLqw==">CgMxLjAyCGguZ2pkZ3hzOAByITE3dUlaQ3hCaENYRFZPV0VtYzc1Mi1tVG5XMWtWWjRrMA==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2022-10-27T20:25:00Z</dcterms:created>
  <dc:creator>Jeanne Chang</dc:creator>
</cp:coreProperties>
</file>