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H-6009IM.GFP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GFP-Expressing Human Primary Vein Endothelial Cells from Cell Biologics are isolated from human inferior vena cava and grown in gelatin pre-coated tissue culture flasks with Cell Biologics’ Complete Growth Medium.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w:t>
      </w:r>
      <w:r w:rsidDel="00000000" w:rsidR="00000000" w:rsidRPr="00000000">
        <w:rPr>
          <w:rFonts w:ascii="Arial" w:cs="Arial" w:eastAsia="Arial" w:hAnsi="Arial"/>
          <w:sz w:val="22"/>
          <w:szCs w:val="22"/>
          <w:rtl w:val="0"/>
        </w:rPr>
        <w:t xml:space="preserve">per ml and is delivered frozen. Immortalized GFP-Expressing Human Primary Vein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w:t>
      </w:r>
      <w:r w:rsidDel="00000000" w:rsidR="00000000" w:rsidRPr="00000000">
        <w:rPr>
          <w:rFonts w:ascii="Arial" w:cs="Arial" w:eastAsia="Arial" w:hAnsi="Arial"/>
          <w:sz w:val="22"/>
          <w:szCs w:val="22"/>
          <w:rtl w:val="0"/>
        </w:rPr>
        <w:t xml:space="preserve">10 passages at a split ratio of 1:2</w:t>
      </w:r>
      <w:r w:rsidDel="00000000" w:rsidR="00000000" w:rsidRPr="00000000">
        <w:rPr>
          <w:rFonts w:ascii="Arial" w:cs="Arial" w:eastAsia="Arial" w:hAnsi="Arial"/>
          <w:sz w:val="22"/>
          <w:szCs w:val="22"/>
          <w:rtl w:val="0"/>
        </w:rPr>
        <w:t xml:space="preserve">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R6GskejA0kjH2TItvF84BU24ZA==">CgMxLjAyCGguZ2pkZ3hzOAByITFKWGh3cktPX21JYkJMbWlxVHB6dHNybmVEbF9BamZKRg==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2022-11-30T20:14:00Z</dcterms:created>
  <dc:creator>Jeanne Chang</dc:creator>
</cp:coreProperties>
</file>