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Bladder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bladder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Bladder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Bladder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Qh8bZeCeOXzAfjiOkl/fBdTtA==">CgMxLjAyCGguZ2pkZ3hzOAByITFuX2RBS0hlTUVfUHNLdVZZZUdjYlVPZkhKR1FLdVBRRw==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