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Hamster Primary Liver Sinusoidal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HM-6017IM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Liver Sinusoidal Endothelial Cells from Cell Biologics are isolated from the liver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Liver Sinusoidal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Helvetica Neue" w:cs="Helvetica Neue" w:eastAsia="Helvetica Neue" w:hAnsi="Helvetica Neue"/>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Liver Sinusoidal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z1MNvDfqhXccqKv3NQlyb/80pw==">CgMxLjAyCGguZ2pkZ3hzOAByITFVYUZOZURWWjF1aEJZMW1WMDY5RW84ZVBmN3liZUdnMQ==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2022-10-05T16:17:00Z</dcterms:created>
  <dc:creator>Jeanne Chang</dc:creator>
</cp:coreProperties>
</file>