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Complete Endothelial Cell Medium /w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M1266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the growth factor supplement)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Medium is a complete medium designed for the culture of endothelial cells. It was tested and optimized with endothelial cell growth and proliferation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endothelial cell growth supplement, antibiotics, and fetal bovine serum.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Medium Supplement Kit, Cat. No. M1266-Kit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EGF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VEGF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Antibiotic-Antimycotic Solution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10.0 ML FBS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M1266 Supplement Kit (M1266-Kit) into 500ml basal medium.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endothelial cell growth supplement, fetal bovine serum (FBS) and antibiotics at -20°C. The complete cell culture medium with Supplement Kit can be kept in 4°C for two months.  Protect from light.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Media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 Cell Biologics’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h7kTIbHNiMUyDt/KEpPkLVXqww==">CgMxLjA4AHIhMS1jUlFfVFdlZjRLN1lpd3ZXTHhoM2swU05nZk9zMGR3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2017-09-22T19:59:00Z</dcterms:created>
  <dc:creator>Stephen Vogel</dc:creator>
</cp:coreProperties>
</file>