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Epithelial Cell Medium (Glucose and Phenol Red Free)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H6621GPF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Medium (Glucose and Phenol Red Free) is a complete medium designed for the culture of human and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animal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cells. It was tested and optimized with epithelial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vitro.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epithelial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Medium Supplement Kit, Cat. No. H6621GPF-Kit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5.0 ML L-Glutamine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25.0 ML FBS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H6621GPF Supplement Kit (H6621GPF-Kit)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Cell Biologics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Media (Glucose and Phenol Red Free)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 Cells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XE5DJCxwi5+91cUo5rWkVskc+g==">CgMxLjA4AHIhMUxjUFQ3cURCZDQwbTE3ZTZDZFZNVGZpdkszS2c2a25O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2017-09-22T00:34:00Z</dcterms:created>
  <dc:creator>Stephen Vogel</dc:creator>
</cp:coreProperties>
</file>