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rPr>
          <w:rFonts w:ascii="Arial" w:cs="Arial" w:eastAsia="Arial" w:hAnsi="Arial"/>
          <w:sz w:val="20"/>
          <w:szCs w:val="20"/>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wp:posOffset>
                </wp:positionH>
                <wp:positionV relativeFrom="paragraph">
                  <wp:posOffset>0</wp:posOffset>
                </wp:positionV>
                <wp:extent cx="6072505" cy="454660"/>
                <wp:effectExtent b="0" l="0" r="0" t="0"/>
                <wp:wrapNone/>
                <wp:docPr id="5" name=""/>
                <a:graphic>
                  <a:graphicData uri="http://schemas.microsoft.com/office/word/2010/wordprocessingGroup">
                    <wpg:wgp>
                      <wpg:cNvGrpSpPr/>
                      <wpg:grpSpPr>
                        <a:xfrm>
                          <a:off x="2309725" y="3552650"/>
                          <a:ext cx="6072505" cy="454660"/>
                          <a:chOff x="2309725" y="3552650"/>
                          <a:chExt cx="6072550" cy="454700"/>
                        </a:xfrm>
                      </wpg:grpSpPr>
                      <wpg:grpSp>
                        <wpg:cNvGrpSpPr/>
                        <wpg:grpSpPr>
                          <a:xfrm>
                            <a:off x="2309748" y="3552670"/>
                            <a:ext cx="6072505" cy="454660"/>
                            <a:chOff x="2309725" y="3552650"/>
                            <a:chExt cx="6072550" cy="454700"/>
                          </a:xfrm>
                        </wpg:grpSpPr>
                        <wps:wsp>
                          <wps:cNvSpPr/>
                          <wps:cNvPr id="4" name="Shape 4"/>
                          <wps:spPr>
                            <a:xfrm>
                              <a:off x="2309725" y="3552650"/>
                              <a:ext cx="6072550" cy="4547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309748" y="3552670"/>
                              <a:ext cx="6072505" cy="454660"/>
                              <a:chOff x="1152" y="1152"/>
                              <a:chExt cx="9563" cy="716"/>
                            </a:xfrm>
                          </wpg:grpSpPr>
                          <wps:wsp>
                            <wps:cNvSpPr/>
                            <wps:cNvPr id="6" name="Shape 6"/>
                            <wps:spPr>
                              <a:xfrm>
                                <a:off x="1152" y="1152"/>
                                <a:ext cx="9550" cy="7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7" name="Shape 7"/>
                            <wps:spPr>
                              <a:xfrm>
                                <a:off x="1152" y="1152"/>
                                <a:ext cx="9563" cy="716"/>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id="8" name="Shape 8"/>
                              <pic:cNvPicPr preferRelativeResize="0"/>
                            </pic:nvPicPr>
                            <pic:blipFill rotWithShape="1">
                              <a:blip r:embed="rId7">
                                <a:alphaModFix/>
                              </a:blip>
                              <a:srcRect b="0" l="0" r="0" t="0"/>
                              <a:stretch/>
                            </pic:blipFill>
                            <pic:spPr>
                              <a:xfrm>
                                <a:off x="1152" y="1266"/>
                                <a:ext cx="2686" cy="567"/>
                              </a:xfrm>
                              <a:prstGeom prst="rect">
                                <a:avLst/>
                              </a:prstGeom>
                              <a:noFill/>
                              <a:ln>
                                <a:noFill/>
                              </a:ln>
                            </pic:spPr>
                          </pic:pic>
                        </wpg:grpSp>
                      </wpg:grpSp>
                    </wpg:wgp>
                  </a:graphicData>
                </a:graphic>
              </wp:anchor>
            </w:drawing>
          </mc:Choice>
          <mc:Fallback>
            <w:drawing>
              <wp:anchor allowOverlap="1" behindDoc="0" distB="0" distT="0" distL="114300" distR="114300" hidden="0" layoutInCell="1" locked="0" relativeHeight="0" simplePos="0">
                <wp:simplePos x="0" y="0"/>
                <wp:positionH relativeFrom="column">
                  <wp:posOffset>2</wp:posOffset>
                </wp:positionH>
                <wp:positionV relativeFrom="paragraph">
                  <wp:posOffset>0</wp:posOffset>
                </wp:positionV>
                <wp:extent cx="6072505" cy="454660"/>
                <wp:effectExtent b="0" l="0" r="0" t="0"/>
                <wp:wrapNone/>
                <wp:docPr id="5"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6072505" cy="454660"/>
                        </a:xfrm>
                        <a:prstGeom prst="rect"/>
                        <a:ln/>
                      </pic:spPr>
                    </pic:pic>
                  </a:graphicData>
                </a:graphic>
              </wp:anchor>
            </w:drawing>
          </mc:Fallback>
        </mc:AlternateContent>
      </w:r>
    </w:p>
    <w:p w:rsidR="00000000" w:rsidDel="00000000" w:rsidP="00000000" w:rsidRDefault="00000000" w:rsidRPr="00000000" w14:paraId="00000002">
      <w:pPr>
        <w:widowControl w:val="0"/>
        <w:rPr>
          <w:rFonts w:ascii="Arial" w:cs="Arial" w:eastAsia="Arial" w:hAnsi="Arial"/>
          <w:sz w:val="20"/>
          <w:szCs w:val="20"/>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5014913</wp:posOffset>
                </wp:positionH>
                <wp:positionV relativeFrom="paragraph">
                  <wp:posOffset>4763</wp:posOffset>
                </wp:positionV>
                <wp:extent cx="1922780" cy="401320"/>
                <wp:effectExtent b="0" l="0" r="0" t="0"/>
                <wp:wrapNone/>
                <wp:docPr id="4" name=""/>
                <a:graphic>
                  <a:graphicData uri="http://schemas.microsoft.com/office/word/2010/wordprocessingShape">
                    <wps:wsp>
                      <wps:cNvSpPr/>
                      <wps:cNvPr id="2" name="Shape 2"/>
                      <wps:spPr>
                        <a:xfrm>
                          <a:off x="4045838" y="3632680"/>
                          <a:ext cx="2600325" cy="29464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5014913</wp:posOffset>
                </wp:positionH>
                <wp:positionV relativeFrom="paragraph">
                  <wp:posOffset>4763</wp:posOffset>
                </wp:positionV>
                <wp:extent cx="1922780" cy="401320"/>
                <wp:effectExtent b="0" l="0" r="0" t="0"/>
                <wp:wrapNone/>
                <wp:docPr id="4" name="image1.png"/>
                <a:graphic>
                  <a:graphicData uri="http://schemas.openxmlformats.org/drawingml/2006/picture">
                    <pic:pic>
                      <pic:nvPicPr>
                        <pic:cNvPr id="0" name="image1.png"/>
                        <pic:cNvPicPr preferRelativeResize="0"/>
                      </pic:nvPicPr>
                      <pic:blipFill>
                        <a:blip r:embed="rId8"/>
                        <a:srcRect/>
                        <a:stretch>
                          <a:fillRect/>
                        </a:stretch>
                      </pic:blipFill>
                      <pic:spPr>
                        <a:xfrm>
                          <a:off x="0" y="0"/>
                          <a:ext cx="1922780" cy="401320"/>
                        </a:xfrm>
                        <a:prstGeom prst="rect"/>
                        <a:ln/>
                      </pic:spPr>
                    </pic:pic>
                  </a:graphicData>
                </a:graphic>
              </wp:anchor>
            </w:drawing>
          </mc:Fallback>
        </mc:AlternateContent>
      </w:r>
    </w:p>
    <w:p w:rsidR="00000000" w:rsidDel="00000000" w:rsidP="00000000" w:rsidRDefault="00000000" w:rsidRPr="00000000" w14:paraId="00000003">
      <w:pPr>
        <w:widowControl w:val="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4">
      <w:pPr>
        <w:widowControl w:val="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5">
      <w:pPr>
        <w:rPr>
          <w:rFonts w:ascii="Arial" w:cs="Arial" w:eastAsia="Arial" w:hAnsi="Arial"/>
          <w:sz w:val="20"/>
          <w:szCs w:val="20"/>
        </w:rPr>
      </w:pPr>
      <w:r w:rsidDel="00000000" w:rsidR="00000000" w:rsidRPr="00000000">
        <w:rPr>
          <w:rFonts w:ascii="Arial" w:cs="Arial" w:eastAsia="Arial" w:hAnsi="Arial"/>
          <w:sz w:val="20"/>
          <w:szCs w:val="20"/>
          <w:rtl w:val="0"/>
        </w:rPr>
        <w:t xml:space="preserve">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-4760</wp:posOffset>
                </wp:positionH>
                <wp:positionV relativeFrom="paragraph">
                  <wp:posOffset>-17460</wp:posOffset>
                </wp:positionV>
                <wp:extent cx="6235700" cy="22225"/>
                <wp:effectExtent b="0" l="0" r="0" t="0"/>
                <wp:wrapNone/>
                <wp:docPr id="6" name=""/>
                <a:graphic>
                  <a:graphicData uri="http://schemas.microsoft.com/office/word/2010/wordprocessingShape">
                    <wps:wsp>
                      <wps:cNvCnPr/>
                      <wps:spPr>
                        <a:xfrm>
                          <a:off x="2232913" y="3779683"/>
                          <a:ext cx="6226175" cy="635"/>
                        </a:xfrm>
                        <a:prstGeom prst="straightConnector1">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-4760</wp:posOffset>
                </wp:positionH>
                <wp:positionV relativeFrom="paragraph">
                  <wp:posOffset>-17460</wp:posOffset>
                </wp:positionV>
                <wp:extent cx="6235700" cy="22225"/>
                <wp:effectExtent b="0" l="0" r="0" t="0"/>
                <wp:wrapNone/>
                <wp:docPr id="6"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6235700" cy="22225"/>
                        </a:xfrm>
                        <a:prstGeom prst="rect"/>
                        <a:ln/>
                      </pic:spPr>
                    </pic:pic>
                  </a:graphicData>
                </a:graphic>
              </wp:anchor>
            </w:drawing>
          </mc:Fallback>
        </mc:AlternateContent>
      </w:r>
    </w:p>
    <w:p w:rsidR="00000000" w:rsidDel="00000000" w:rsidP="00000000" w:rsidRDefault="00000000" w:rsidRPr="00000000" w14:paraId="00000006">
      <w:pP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Collagen Type I, Rat Tail Solution - ready to use</w:t>
      </w:r>
    </w:p>
    <w:p w:rsidR="00000000" w:rsidDel="00000000" w:rsidP="00000000" w:rsidRDefault="00000000" w:rsidRPr="00000000" w14:paraId="00000007">
      <w:pPr>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08">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09">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Catalog Number: CB695</w:t>
      </w:r>
      <w:r w:rsidDel="00000000" w:rsidR="00000000" w:rsidRPr="00000000">
        <w:rPr>
          <w:rFonts w:ascii="Arial" w:cs="Arial" w:eastAsia="Arial" w:hAnsi="Arial"/>
          <w:sz w:val="20"/>
          <w:szCs w:val="20"/>
          <w:rtl w:val="0"/>
        </w:rPr>
        <w:t xml:space="preserve">3</w:t>
      </w:r>
      <w:r w:rsidDel="00000000" w:rsidR="00000000" w:rsidRPr="00000000">
        <w:rPr>
          <w:rtl w:val="0"/>
        </w:rPr>
      </w:r>
    </w:p>
    <w:p w:rsidR="00000000" w:rsidDel="00000000" w:rsidP="00000000" w:rsidRDefault="00000000" w:rsidRPr="00000000" w14:paraId="0000000A">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0B">
      <w:pPr>
        <w:rPr>
          <w:rFonts w:ascii="Arial" w:cs="Arial" w:eastAsia="Arial" w:hAnsi="Arial"/>
          <w:b w:val="0"/>
          <w:bCs w:val="0"/>
          <w:sz w:val="20"/>
          <w:szCs w:val="20"/>
          <w:vertAlign w:val="baseline"/>
        </w:rPr>
      </w:pPr>
      <w:r w:rsidDel="00000000" w:rsidR="00000000" w:rsidRPr="00000000">
        <w:rPr>
          <w:rFonts w:ascii="Arial" w:cs="Arial" w:eastAsia="Arial" w:hAnsi="Arial"/>
          <w:b w:val="1"/>
          <w:bCs w:val="1"/>
          <w:sz w:val="20"/>
          <w:szCs w:val="20"/>
          <w:vertAlign w:val="baseline"/>
          <w:rtl w:val="0"/>
        </w:rPr>
        <w:t xml:space="preserve">Description</w:t>
      </w:r>
      <w:r w:rsidDel="00000000" w:rsidR="00000000" w:rsidRPr="00000000">
        <w:rPr>
          <w:rtl w:val="0"/>
        </w:rPr>
      </w:r>
    </w:p>
    <w:p w:rsidR="00000000" w:rsidDel="00000000" w:rsidP="00000000" w:rsidRDefault="00000000" w:rsidRPr="00000000" w14:paraId="0000000C">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0D">
      <w:pPr>
        <w:rPr>
          <w:rFonts w:ascii="Arial" w:cs="Arial" w:eastAsia="Arial" w:hAnsi="Arial"/>
          <w:sz w:val="20"/>
          <w:szCs w:val="20"/>
          <w:vertAlign w:val="baseline"/>
        </w:rPr>
      </w:pPr>
      <w:r w:rsidDel="00000000" w:rsidR="00000000" w:rsidRPr="00000000">
        <w:rPr>
          <w:rFonts w:ascii="Arial" w:cs="Arial" w:eastAsia="Arial" w:hAnsi="Arial"/>
          <w:sz w:val="20"/>
          <w:szCs w:val="20"/>
          <w:rtl w:val="0"/>
        </w:rPr>
        <w:t xml:space="preserve">Collagen Type I, Rat Tail Coating Solution (0.1mg/ml) is designed to coat cell culture flasks or dishes. Coat sterile culture dishes or flasks with Collagen Type I, Rat Tail Coating Solution for 2 hours, then aspirate the excess solution and wash dishes with PBS once before seeding cells. The use of coated-dishes improves cell attachment for certain types of primary cells.</w:t>
      </w:r>
      <w:r w:rsidDel="00000000" w:rsidR="00000000" w:rsidRPr="00000000">
        <w:rPr>
          <w:rtl w:val="0"/>
        </w:rPr>
      </w:r>
    </w:p>
    <w:p w:rsidR="00000000" w:rsidDel="00000000" w:rsidP="00000000" w:rsidRDefault="00000000" w:rsidRPr="00000000" w14:paraId="0000000E">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0F">
      <w:pPr>
        <w:rPr>
          <w:rFonts w:ascii="Arial" w:cs="Arial" w:eastAsia="Arial" w:hAnsi="Arial"/>
          <w:b w:val="0"/>
          <w:bCs w:val="0"/>
          <w:sz w:val="20"/>
          <w:szCs w:val="20"/>
          <w:vertAlign w:val="baseline"/>
        </w:rPr>
      </w:pPr>
      <w:r w:rsidDel="00000000" w:rsidR="00000000" w:rsidRPr="00000000">
        <w:rPr>
          <w:rFonts w:ascii="Arial" w:cs="Arial" w:eastAsia="Arial" w:hAnsi="Arial"/>
          <w:b w:val="1"/>
          <w:bCs w:val="1"/>
          <w:sz w:val="20"/>
          <w:szCs w:val="20"/>
          <w:vertAlign w:val="baseline"/>
          <w:rtl w:val="0"/>
        </w:rPr>
        <w:t xml:space="preserve">Storage Condition</w:t>
      </w:r>
      <w:r w:rsidDel="00000000" w:rsidR="00000000" w:rsidRPr="00000000">
        <w:rPr>
          <w:rtl w:val="0"/>
        </w:rPr>
      </w:r>
    </w:p>
    <w:p w:rsidR="00000000" w:rsidDel="00000000" w:rsidP="00000000" w:rsidRDefault="00000000" w:rsidRPr="00000000" w14:paraId="00000010">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11">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Store the solution at 2-8°C.</w:t>
      </w:r>
    </w:p>
    <w:p w:rsidR="00000000" w:rsidDel="00000000" w:rsidP="00000000" w:rsidRDefault="00000000" w:rsidRPr="00000000" w14:paraId="00000012">
      <w:pPr>
        <w:rPr>
          <w:rFonts w:ascii="Arial" w:cs="Arial" w:eastAsia="Arial" w:hAnsi="Arial"/>
          <w:b w:val="0"/>
          <w:bCs w:val="0"/>
          <w:sz w:val="20"/>
          <w:szCs w:val="20"/>
          <w:vertAlign w:val="baseline"/>
        </w:rPr>
      </w:pPr>
      <w:r w:rsidDel="00000000" w:rsidR="00000000" w:rsidRPr="00000000">
        <w:rPr>
          <w:rtl w:val="0"/>
        </w:rPr>
      </w:r>
    </w:p>
    <w:p w:rsidR="00000000" w:rsidDel="00000000" w:rsidP="00000000" w:rsidRDefault="00000000" w:rsidRPr="00000000" w14:paraId="00000013">
      <w:pPr>
        <w:rPr>
          <w:rFonts w:ascii="Arial" w:cs="Arial" w:eastAsia="Arial" w:hAnsi="Arial"/>
          <w:b w:val="0"/>
          <w:bCs w:val="0"/>
          <w:sz w:val="20"/>
          <w:szCs w:val="20"/>
          <w:vertAlign w:val="baseline"/>
        </w:rPr>
      </w:pPr>
      <w:r w:rsidDel="00000000" w:rsidR="00000000" w:rsidRPr="00000000">
        <w:rPr>
          <w:rFonts w:ascii="Arial" w:cs="Arial" w:eastAsia="Arial" w:hAnsi="Arial"/>
          <w:b w:val="1"/>
          <w:bCs w:val="1"/>
          <w:sz w:val="20"/>
          <w:szCs w:val="20"/>
          <w:vertAlign w:val="baseline"/>
          <w:rtl w:val="0"/>
        </w:rPr>
        <w:t xml:space="preserve">Shipping</w:t>
      </w:r>
      <w:r w:rsidDel="00000000" w:rsidR="00000000" w:rsidRPr="00000000">
        <w:rPr>
          <w:rtl w:val="0"/>
        </w:rPr>
      </w:r>
    </w:p>
    <w:p w:rsidR="00000000" w:rsidDel="00000000" w:rsidP="00000000" w:rsidRDefault="00000000" w:rsidRPr="00000000" w14:paraId="00000014">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15">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Ice pack.</w:t>
      </w:r>
    </w:p>
    <w:p w:rsidR="00000000" w:rsidDel="00000000" w:rsidP="00000000" w:rsidRDefault="00000000" w:rsidRPr="00000000" w14:paraId="00000016">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17">
      <w:pPr>
        <w:rPr>
          <w:rFonts w:ascii="Arial" w:cs="Arial" w:eastAsia="Arial" w:hAnsi="Arial"/>
          <w:b w:val="0"/>
          <w:bCs w:val="0"/>
          <w:sz w:val="20"/>
          <w:szCs w:val="20"/>
          <w:vertAlign w:val="baseline"/>
        </w:rPr>
      </w:pPr>
      <w:r w:rsidDel="00000000" w:rsidR="00000000" w:rsidRPr="00000000">
        <w:rPr>
          <w:rFonts w:ascii="Arial" w:cs="Arial" w:eastAsia="Arial" w:hAnsi="Arial"/>
          <w:b w:val="1"/>
          <w:bCs w:val="1"/>
          <w:sz w:val="20"/>
          <w:szCs w:val="20"/>
          <w:vertAlign w:val="baseline"/>
          <w:rtl w:val="0"/>
        </w:rPr>
        <w:t xml:space="preserve">Authorized Uses of </w:t>
      </w:r>
      <w:r w:rsidDel="00000000" w:rsidR="00000000" w:rsidRPr="00000000">
        <w:rPr>
          <w:rFonts w:ascii="Arial" w:cs="Arial" w:eastAsia="Arial" w:hAnsi="Arial"/>
          <w:b w:val="1"/>
          <w:bCs w:val="1"/>
          <w:i w:val="1"/>
          <w:iCs w:val="1"/>
          <w:sz w:val="20"/>
          <w:szCs w:val="20"/>
          <w:vertAlign w:val="baseline"/>
          <w:rtl w:val="0"/>
        </w:rPr>
        <w:t xml:space="preserve">Cell Biologics</w:t>
      </w:r>
      <w:r w:rsidDel="00000000" w:rsidR="00000000" w:rsidRPr="00000000">
        <w:rPr>
          <w:rFonts w:ascii="Arial" w:cs="Arial" w:eastAsia="Arial" w:hAnsi="Arial"/>
          <w:b w:val="1"/>
          <w:bCs w:val="1"/>
          <w:sz w:val="20"/>
          <w:szCs w:val="20"/>
          <w:vertAlign w:val="baseline"/>
          <w:rtl w:val="0"/>
        </w:rPr>
        <w:t xml:space="preserve"> Products</w:t>
      </w:r>
      <w:r w:rsidDel="00000000" w:rsidR="00000000" w:rsidRPr="00000000">
        <w:rPr>
          <w:rtl w:val="0"/>
        </w:rPr>
      </w:r>
    </w:p>
    <w:p w:rsidR="00000000" w:rsidDel="00000000" w:rsidP="00000000" w:rsidRDefault="00000000" w:rsidRPr="00000000" w14:paraId="00000018">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19">
      <w:pPr>
        <w:rPr>
          <w:rFonts w:ascii="Arial" w:cs="Arial" w:eastAsia="Arial" w:hAnsi="Arial"/>
          <w:sz w:val="20"/>
          <w:szCs w:val="20"/>
          <w:vertAlign w:val="baseline"/>
        </w:rPr>
      </w:pPr>
      <w:r w:rsidDel="00000000" w:rsidR="00000000" w:rsidRPr="00000000">
        <w:rPr>
          <w:rFonts w:ascii="Arial" w:cs="Arial" w:eastAsia="Arial" w:hAnsi="Arial"/>
          <w:sz w:val="20"/>
          <w:szCs w:val="20"/>
          <w:rtl w:val="0"/>
        </w:rPr>
        <w:t xml:space="preserve">Collagen Type I, Rat Tail Solution from Cell Biologics are distributed for internal in vitro research purposes only. Our products are not authorized for human use, for in vitro diagnostic procedures, or for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r w:rsidDel="00000000" w:rsidR="00000000" w:rsidRPr="00000000">
        <w:rPr>
          <w:rtl w:val="0"/>
        </w:rPr>
      </w:r>
    </w:p>
    <w:sectPr>
      <w:footerReference r:id="rId9" w:type="default"/>
      <w:pgSz w:h="15842" w:w="12241" w:orient="portrait"/>
      <w:pgMar w:bottom="1296" w:top="1152" w:left="1152" w:right="1152"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1"/>
        <w:iCs w:val="1"/>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18"/>
        <w:szCs w:val="18"/>
        <w:u w:val="none"/>
        <w:shd w:fill="auto" w:val="clear"/>
        <w:vertAlign w:val="baseline"/>
        <w:rtl w:val="0"/>
      </w:rPr>
      <w:t xml:space="preserve">Cell Biologics Company - 2201 West Campbell Park Drive, Chicago, IL 60612</w:t>
      <w:br w:type="textWrapping"/>
      <w:t xml:space="preserve">website: http://www.cellbiologics.com - e-mail: service@cellbiologics.com - Phone: 1-312-226-8198</w:t>
    </w:r>
  </w:p>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jc w:val="center"/>
    </w:pPr>
    <w:rPr>
      <w:rFonts w:ascii="Times New Roman" w:cs="Times New Roman" w:eastAsia="Times New Roman" w:hAnsi="Times New Roman"/>
      <w:b w:val="1"/>
      <w:bCs w:val="1"/>
      <w:sz w:val="24"/>
      <w:szCs w:val="24"/>
      <w:vertAlign w:val="baseline"/>
    </w:rPr>
  </w:style>
  <w:style w:type="paragraph" w:styleId="Normal" w:default="1">
    <w:name w:val="normal"/>
  </w:style>
  <w:style w:type="table" w:styleId="TableNormal" w:default="1">
    <w:name w:val="Table Normal"/>
  </w:style>
  <w:style w:type="character" w:styleId="DefaultParagraphFont">
    <w:name w:val="Default Paragraph Font"/>
    <w:next w:val="DefaultParagraphFont"/>
    <w:autoRedefine w:val="0"/>
    <w:hidden w:val="0"/>
    <w:qFormat w:val="0"/>
    <w:rPr>
      <w:w w:val="100"/>
      <w:position w:val="-1"/>
      <w:effect w:val="none"/>
      <w:vertAlign w:val="baseline"/>
      <w:cs w:val="0"/>
      <w:em w:val="none"/>
      <w:lang/>
    </w:rPr>
  </w:style>
  <w:style w:type="table" w:styleId="TableNormal">
    <w:name w:val="Table Normal"/>
    <w:next w:val="TableNormal"/>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NoList">
    <w:name w:val="No List"/>
    <w:next w:val="NoList"/>
    <w:autoRedefine w:val="0"/>
    <w:hidden w:val="0"/>
    <w:qFormat w:val="1"/>
    <w:pPr>
      <w:suppressAutoHyphens w:val="1"/>
      <w:spacing w:line="1" w:lineRule="atLeast"/>
      <w:ind w:leftChars="-1" w:rightChars="0" w:firstLineChars="-1"/>
      <w:textDirection w:val="btLr"/>
      <w:textAlignment w:val="top"/>
      <w:outlineLvl w:val="0"/>
    </w:pPr>
  </w:style>
  <w:style w:type="paragraph" w:styleId="Style">
    <w:name w:val="Style"/>
    <w:next w:val="Style"/>
    <w:autoRedefine w:val="0"/>
    <w:hidden w:val="0"/>
    <w:qFormat w:val="0"/>
    <w:pPr>
      <w:widowControl w:val="0"/>
      <w:suppressAutoHyphens w:val="1"/>
      <w:autoSpaceDE w:val="0"/>
      <w:autoSpaceDN w:val="0"/>
      <w:adjustRightInd w:val="0"/>
      <w:spacing w:line="1" w:lineRule="atLeast"/>
      <w:ind w:leftChars="-1" w:rightChars="0" w:firstLineChars="-1"/>
      <w:textDirection w:val="btLr"/>
      <w:textAlignment w:val="top"/>
      <w:outlineLvl w:val="0"/>
    </w:pPr>
    <w:rPr>
      <w:rFonts w:ascii="Times New Roman" w:hAnsi="Times New Roman"/>
      <w:w w:val="100"/>
      <w:position w:val="-1"/>
      <w:sz w:val="24"/>
      <w:szCs w:val="24"/>
      <w:effect w:val="none"/>
      <w:vertAlign w:val="baseline"/>
      <w:cs w:val="0"/>
      <w:em w:val="none"/>
      <w:lang w:bidi="ar-SA" w:eastAsia="en-US" w:val="en-US"/>
    </w:rPr>
  </w:style>
  <w:style w:type="paragraph" w:styleId="Header">
    <w:name w:val="Header"/>
    <w:basedOn w:val="Normal"/>
    <w:next w:val="Header"/>
    <w:autoRedefine w:val="0"/>
    <w:hidden w:val="0"/>
    <w:qFormat w:val="0"/>
    <w:pPr>
      <w:tabs>
        <w:tab w:val="center" w:leader="none" w:pos="4680"/>
        <w:tab w:val="right" w:leader="none" w:pos="9360"/>
      </w:tabs>
      <w:suppressAutoHyphens w:val="1"/>
      <w:spacing w:line="1" w:lineRule="atLeast"/>
      <w:ind w:leftChars="-1" w:rightChars="0" w:firstLineChars="-1"/>
      <w:textDirection w:val="btLr"/>
      <w:textAlignment w:val="top"/>
      <w:outlineLvl w:val="0"/>
    </w:pPr>
    <w:rPr>
      <w:rFonts w:ascii="Times New Roman" w:hAnsi="Times New Roman"/>
      <w:w w:val="100"/>
      <w:position w:val="-1"/>
      <w:sz w:val="24"/>
      <w:szCs w:val="24"/>
      <w:effect w:val="none"/>
      <w:vertAlign w:val="baseline"/>
      <w:cs w:val="0"/>
      <w:em w:val="none"/>
      <w:lang w:bidi="ar-SA" w:eastAsia="en-US" w:val="en-US"/>
    </w:rPr>
  </w:style>
  <w:style w:type="character" w:styleId="HeaderChar">
    <w:name w:val="Header Char"/>
    <w:next w:val="HeaderChar"/>
    <w:autoRedefine w:val="0"/>
    <w:hidden w:val="0"/>
    <w:qFormat w:val="0"/>
    <w:rPr>
      <w:rFonts w:ascii="Times New Roman" w:cs="Times New Roman" w:hAnsi="Times New Roman"/>
      <w:w w:val="100"/>
      <w:position w:val="-1"/>
      <w:sz w:val="24"/>
      <w:szCs w:val="24"/>
      <w:effect w:val="none"/>
      <w:vertAlign w:val="baseline"/>
      <w:cs w:val="0"/>
      <w:em w:val="none"/>
      <w:lang/>
    </w:rPr>
  </w:style>
  <w:style w:type="paragraph" w:styleId="Footer">
    <w:name w:val="Footer"/>
    <w:basedOn w:val="Normal"/>
    <w:next w:val="Footer"/>
    <w:autoRedefine w:val="0"/>
    <w:hidden w:val="0"/>
    <w:qFormat w:val="0"/>
    <w:pPr>
      <w:tabs>
        <w:tab w:val="center" w:leader="none" w:pos="4680"/>
        <w:tab w:val="right" w:leader="none" w:pos="9360"/>
      </w:tabs>
      <w:suppressAutoHyphens w:val="1"/>
      <w:spacing w:line="1" w:lineRule="atLeast"/>
      <w:ind w:leftChars="-1" w:rightChars="0" w:firstLineChars="-1"/>
      <w:textDirection w:val="btLr"/>
      <w:textAlignment w:val="top"/>
      <w:outlineLvl w:val="0"/>
    </w:pPr>
    <w:rPr>
      <w:rFonts w:ascii="Times New Roman" w:hAnsi="Times New Roman"/>
      <w:w w:val="100"/>
      <w:position w:val="-1"/>
      <w:sz w:val="24"/>
      <w:szCs w:val="24"/>
      <w:effect w:val="none"/>
      <w:vertAlign w:val="baseline"/>
      <w:cs w:val="0"/>
      <w:em w:val="none"/>
      <w:lang w:bidi="ar-SA" w:eastAsia="en-US" w:val="en-US"/>
    </w:rPr>
  </w:style>
  <w:style w:type="character" w:styleId="FooterChar">
    <w:name w:val="Footer Char"/>
    <w:next w:val="FooterChar"/>
    <w:autoRedefine w:val="0"/>
    <w:hidden w:val="0"/>
    <w:qFormat w:val="0"/>
    <w:rPr>
      <w:rFonts w:ascii="Times New Roman" w:cs="Times New Roman" w:hAnsi="Times New Roman"/>
      <w:w w:val="100"/>
      <w:position w:val="-1"/>
      <w:sz w:val="24"/>
      <w:szCs w:val="24"/>
      <w:effect w:val="none"/>
      <w:vertAlign w:val="baseline"/>
      <w:cs w:val="0"/>
      <w:em w:val="none"/>
      <w:lang/>
    </w:rPr>
  </w:style>
  <w:style w:type="paragraph" w:styleId="BalloonText">
    <w:name w:val="Balloon Text"/>
    <w:basedOn w:val="Normal"/>
    <w:next w:val="BalloonText"/>
    <w:autoRedefine w:val="0"/>
    <w:hidden w:val="0"/>
    <w:qFormat w:val="0"/>
    <w:pPr>
      <w:suppressAutoHyphens w:val="1"/>
      <w:spacing w:line="1" w:lineRule="atLeast"/>
      <w:ind w:leftChars="-1" w:rightChars="0" w:firstLineChars="-1"/>
      <w:textDirection w:val="btLr"/>
      <w:textAlignment w:val="top"/>
      <w:outlineLvl w:val="0"/>
    </w:pPr>
    <w:rPr>
      <w:rFonts w:ascii="Tahoma" w:cs="Tahoma" w:hAnsi="Tahoma"/>
      <w:w w:val="100"/>
      <w:position w:val="-1"/>
      <w:sz w:val="16"/>
      <w:szCs w:val="16"/>
      <w:effect w:val="none"/>
      <w:vertAlign w:val="baseline"/>
      <w:cs w:val="0"/>
      <w:em w:val="none"/>
      <w:lang w:bidi="ar-SA" w:eastAsia="en-US" w:val="en-US"/>
    </w:rPr>
  </w:style>
  <w:style w:type="character" w:styleId="BalloonTextChar">
    <w:name w:val="Balloon Text Char"/>
    <w:next w:val="BalloonTextChar"/>
    <w:autoRedefine w:val="0"/>
    <w:hidden w:val="0"/>
    <w:qFormat w:val="0"/>
    <w:rPr>
      <w:rFonts w:ascii="Tahoma" w:cs="Tahoma" w:hAnsi="Tahoma"/>
      <w:w w:val="100"/>
      <w:position w:val="-1"/>
      <w:sz w:val="16"/>
      <w:szCs w:val="16"/>
      <w:effect w:val="none"/>
      <w:vertAlign w:val="baseline"/>
      <w:cs w:val="0"/>
      <w:em w:val="none"/>
      <w:lang/>
    </w:rPr>
  </w:style>
  <w:style w:type="character" w:styleId="Hyperlink">
    <w:name w:val="Hyperlink"/>
    <w:next w:val="Hyperlink"/>
    <w:autoRedefine w:val="0"/>
    <w:hidden w:val="0"/>
    <w:qFormat w:val="0"/>
    <w:rPr>
      <w:color w:val="0000ff"/>
      <w:w w:val="100"/>
      <w:position w:val="-1"/>
      <w:u w:val="single"/>
      <w:effect w:val="none"/>
      <w:vertAlign w:val="baseline"/>
      <w:cs w:val="0"/>
      <w:em w:val="none"/>
      <w:lang/>
    </w:rPr>
  </w:style>
  <w:style w:type="paragraph" w:styleId="HTMLAddress">
    <w:name w:val="HTML Address"/>
    <w:basedOn w:val="Normal"/>
    <w:next w:val="HTMLAddress"/>
    <w:autoRedefine w:val="0"/>
    <w:hidden w:val="0"/>
    <w:qFormat w:val="0"/>
    <w:pPr>
      <w:suppressAutoHyphens w:val="1"/>
      <w:spacing w:line="1" w:lineRule="atLeast"/>
      <w:ind w:leftChars="-1" w:rightChars="0" w:firstLineChars="-1"/>
      <w:textDirection w:val="btLr"/>
      <w:textAlignment w:val="top"/>
      <w:outlineLvl w:val="0"/>
    </w:pPr>
    <w:rPr>
      <w:rFonts w:ascii="Times New Roman" w:hAnsi="Times New Roman"/>
      <w:i w:val="1"/>
      <w:iCs w:val="1"/>
      <w:w w:val="100"/>
      <w:position w:val="-1"/>
      <w:sz w:val="24"/>
      <w:szCs w:val="24"/>
      <w:effect w:val="none"/>
      <w:vertAlign w:val="baseline"/>
      <w:cs w:val="0"/>
      <w:em w:val="none"/>
      <w:lang w:bidi="ar-SA" w:eastAsia="en-US" w:val="en-US"/>
    </w:rPr>
  </w:style>
  <w:style w:type="character" w:styleId="HTMLAddressChar">
    <w:name w:val="HTML Address Char"/>
    <w:next w:val="HTMLAddressChar"/>
    <w:autoRedefine w:val="0"/>
    <w:hidden w:val="0"/>
    <w:qFormat w:val="0"/>
    <w:rPr>
      <w:rFonts w:ascii="Times New Roman" w:cs="Times New Roman" w:hAnsi="Times New Roman"/>
      <w:i w:val="1"/>
      <w:iCs w:val="1"/>
      <w:w w:val="100"/>
      <w:position w:val="-1"/>
      <w:sz w:val="24"/>
      <w:szCs w:val="24"/>
      <w:effect w:val="none"/>
      <w:vertAlign w:val="baseline"/>
      <w:cs w:val="0"/>
      <w:em w:val="none"/>
      <w:lang/>
    </w:rPr>
  </w:style>
  <w:style w:type="character" w:styleId="Strong">
    <w:name w:val="Strong"/>
    <w:next w:val="Strong"/>
    <w:autoRedefine w:val="0"/>
    <w:hidden w:val="0"/>
    <w:qFormat w:val="0"/>
    <w:rPr>
      <w:b w:val="1"/>
      <w:bCs w:val="1"/>
      <w:w w:val="100"/>
      <w:position w:val="-1"/>
      <w:effect w:val="none"/>
      <w:vertAlign w:val="baseline"/>
      <w:cs w:val="0"/>
      <w:em w:val="none"/>
      <w:lang/>
    </w:rPr>
  </w:style>
  <w:style w:type="paragraph" w:styleId="Caption">
    <w:name w:val="Caption"/>
    <w:basedOn w:val="Normal"/>
    <w:next w:val="Normal"/>
    <w:autoRedefine w:val="0"/>
    <w:hidden w:val="0"/>
    <w:qFormat w:val="0"/>
    <w:pPr>
      <w:suppressAutoHyphens w:val="1"/>
      <w:spacing w:line="1" w:lineRule="atLeast"/>
      <w:ind w:leftChars="-1" w:rightChars="0" w:firstLineChars="-1"/>
      <w:textDirection w:val="btLr"/>
      <w:textAlignment w:val="top"/>
      <w:outlineLvl w:val="0"/>
    </w:pPr>
    <w:rPr>
      <w:rFonts w:ascii="Times New Roman" w:hAnsi="Times New Roman"/>
      <w:b w:val="1"/>
      <w:bCs w:val="1"/>
      <w:w w:val="100"/>
      <w:position w:val="-1"/>
      <w:sz w:val="20"/>
      <w:szCs w:val="20"/>
      <w:effect w:val="none"/>
      <w:vertAlign w:val="baseline"/>
      <w:cs w:val="0"/>
      <w:em w:val="none"/>
      <w:lang w:bidi="ar-SA" w:eastAsia="en-US" w:val="en-US"/>
    </w:rPr>
  </w:style>
  <w:style w:type="paragraph" w:styleId="ListParagraph">
    <w:name w:val="List Paragraph"/>
    <w:basedOn w:val="Normal"/>
    <w:next w:val="ListParagraph"/>
    <w:autoRedefine w:val="0"/>
    <w:hidden w:val="0"/>
    <w:qFormat w:val="0"/>
    <w:pPr>
      <w:suppressAutoHyphens w:val="1"/>
      <w:spacing w:line="1" w:lineRule="atLeast"/>
      <w:ind w:left="720" w:leftChars="-1" w:rightChars="0" w:firstLineChars="-1"/>
      <w:contextualSpacing w:val="1"/>
      <w:textDirection w:val="btLr"/>
      <w:textAlignment w:val="top"/>
      <w:outlineLvl w:val="0"/>
    </w:pPr>
    <w:rPr>
      <w:rFonts w:ascii="Times New Roman" w:hAnsi="Times New Roman"/>
      <w:w w:val="100"/>
      <w:position w:val="-1"/>
      <w:sz w:val="24"/>
      <w:szCs w:val="24"/>
      <w:effect w:val="none"/>
      <w:vertAlign w:val="baseline"/>
      <w:cs w:val="0"/>
      <w:em w:val="none"/>
      <w:lang w:bidi="ar-SA" w:eastAsia="en-US" w:val="en-US"/>
    </w:rPr>
  </w:style>
  <w:style w:type="character" w:styleId="yshortcuts">
    <w:name w:val="yshortcuts"/>
    <w:next w:val="yshortcuts"/>
    <w:autoRedefine w:val="0"/>
    <w:hidden w:val="0"/>
    <w:qFormat w:val="0"/>
    <w:rPr>
      <w:w w:val="100"/>
      <w:position w:val="-1"/>
      <w:effect w:val="none"/>
      <w:vertAlign w:val="baseline"/>
      <w:cs w:val="0"/>
      <w:em w:val="none"/>
      <w:lang/>
    </w:rPr>
  </w:style>
  <w:style w:type="character" w:styleId="Emphasis">
    <w:name w:val="Emphasis"/>
    <w:next w:val="Emphasis"/>
    <w:autoRedefine w:val="0"/>
    <w:hidden w:val="0"/>
    <w:qFormat w:val="0"/>
    <w:rPr>
      <w:i w:val="1"/>
      <w:iCs w:val="1"/>
      <w:w w:val="100"/>
      <w:position w:val="-1"/>
      <w:effect w:val="none"/>
      <w:vertAlign w:val="baseline"/>
      <w:cs w:val="0"/>
      <w:em w:val="none"/>
      <w:lang/>
    </w:rPr>
  </w:style>
  <w:style w:type="character" w:styleId="TitleChar">
    <w:name w:val="Title Char"/>
    <w:next w:val="TitleChar"/>
    <w:autoRedefine w:val="0"/>
    <w:hidden w:val="0"/>
    <w:qFormat w:val="0"/>
    <w:rPr>
      <w:rFonts w:ascii="Times New Roman" w:cs="Times New Roman" w:hAnsi="Times New Roman"/>
      <w:b w:val="1"/>
      <w:bCs w:val="1"/>
      <w:w w:val="100"/>
      <w:position w:val="-1"/>
      <w:sz w:val="24"/>
      <w:szCs w:val="24"/>
      <w:effect w:val="none"/>
      <w:vertAlign w:val="baseline"/>
      <w:cs w:val="0"/>
      <w:em w:val="none"/>
      <w:lang w:eastAsia="en-US" w:val="und"/>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4.png"/><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8UumHU7KdCHdxDzcz27PCk2JBA==">CgMxLjA4AHIhMTd2NzNCWjBzS2FRSXNvTFRObGJuamFSYlZFZVBwMXpZ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2017-09-22T22:16:00Z</dcterms:created>
  <dc:creator>Stephen Vogel</dc:creator>
</cp:coreProperties>
</file>